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28E97" w14:textId="7B10E9AB" w:rsidR="00ED675F" w:rsidRPr="00C262A0" w:rsidRDefault="00C262A0">
      <w:pPr>
        <w:rPr>
          <w:sz w:val="32"/>
          <w:szCs w:val="32"/>
          <w:lang w:val="hr-HR"/>
        </w:rPr>
      </w:pPr>
      <w:r w:rsidRPr="00C262A0">
        <w:rPr>
          <w:sz w:val="32"/>
          <w:szCs w:val="32"/>
          <w:lang w:val="hr-HR"/>
        </w:rPr>
        <w:t>Vrednovanje Likovna kultura</w:t>
      </w:r>
    </w:p>
    <w:p w14:paraId="27587109" w14:textId="2B9A734B" w:rsidR="00C262A0" w:rsidRDefault="00C262A0">
      <w:pPr>
        <w:rPr>
          <w:lang w:val="hr-HR"/>
        </w:rPr>
      </w:pPr>
    </w:p>
    <w:p w14:paraId="082AF50C" w14:textId="77777777" w:rsidR="00C262A0" w:rsidRDefault="00C262A0">
      <w:pPr>
        <w:rPr>
          <w:lang w:val="hr-HR"/>
        </w:rPr>
      </w:pPr>
    </w:p>
    <w:tbl>
      <w:tblPr>
        <w:tblW w:w="133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6946"/>
      </w:tblGrid>
      <w:tr w:rsidR="00C262A0" w:rsidRPr="00D96742" w14:paraId="256853F7" w14:textId="77777777" w:rsidTr="00A90025">
        <w:trPr>
          <w:trHeight w:val="3813"/>
          <w:jc w:val="center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08D88" w14:textId="77777777" w:rsidR="00C262A0" w:rsidRPr="00BD3ED9" w:rsidRDefault="00C262A0" w:rsidP="00A900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hr-HR"/>
              </w:rPr>
            </w:pPr>
            <w:proofErr w:type="spellStart"/>
            <w:r w:rsidRPr="00BD3ED9">
              <w:rPr>
                <w:rFonts w:ascii="Calibri" w:eastAsia="Times New Roman" w:hAnsi="Calibri" w:cs="Calibri"/>
                <w:b/>
                <w:bCs/>
                <w:color w:val="FF0000"/>
                <w:sz w:val="28"/>
                <w:lang w:eastAsia="hr-HR"/>
              </w:rPr>
              <w:t>Vrednovanje</w:t>
            </w:r>
            <w:proofErr w:type="spellEnd"/>
            <w:r w:rsidRPr="00BD3ED9">
              <w:rPr>
                <w:rFonts w:ascii="Calibri" w:eastAsia="Times New Roman" w:hAnsi="Calibri" w:cs="Calibri"/>
                <w:b/>
                <w:bCs/>
                <w:color w:val="FF0000"/>
                <w:sz w:val="28"/>
                <w:lang w:eastAsia="hr-HR"/>
              </w:rPr>
              <w:t xml:space="preserve"> za </w:t>
            </w:r>
            <w:proofErr w:type="spellStart"/>
            <w:r w:rsidRPr="00BD3ED9">
              <w:rPr>
                <w:rFonts w:ascii="Calibri" w:eastAsia="Times New Roman" w:hAnsi="Calibri" w:cs="Calibri"/>
                <w:b/>
                <w:bCs/>
                <w:color w:val="FF0000"/>
                <w:sz w:val="28"/>
                <w:lang w:eastAsia="hr-HR"/>
              </w:rPr>
              <w:t>učenje</w:t>
            </w:r>
            <w:proofErr w:type="spellEnd"/>
          </w:p>
          <w:p w14:paraId="64124F61" w14:textId="77777777" w:rsidR="00C262A0" w:rsidRPr="00D96742" w:rsidRDefault="00C262A0" w:rsidP="00A900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6742">
              <w:rPr>
                <w:rFonts w:ascii="Calibri" w:eastAsia="Times New Roman" w:hAnsi="Calibri" w:cs="Calibri"/>
                <w:lang w:eastAsia="hr-HR"/>
              </w:rPr>
              <w:t>     </w:t>
            </w:r>
          </w:p>
          <w:p w14:paraId="2D7C2630" w14:textId="77777777" w:rsidR="00C262A0" w:rsidRPr="00D96742" w:rsidRDefault="00C262A0" w:rsidP="00C262A0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promatranje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opisivanje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razlučivanje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različitih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mogućnosti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likovnog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izražavanja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određenom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likovnom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tehnikom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lang w:eastAsia="hr-HR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crtanje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slikanje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grafika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 xml:space="preserve">, 3D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oblikovanje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>)</w:t>
            </w:r>
          </w:p>
          <w:p w14:paraId="0ED1D323" w14:textId="77777777" w:rsidR="00C262A0" w:rsidRPr="00D96742" w:rsidRDefault="00C262A0" w:rsidP="00C262A0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D96742">
              <w:rPr>
                <w:rFonts w:ascii="Calibri" w:eastAsia="Times New Roman" w:hAnsi="Calibri" w:cs="Calibri"/>
                <w:lang w:eastAsia="hr-HR"/>
              </w:rPr>
              <w:t xml:space="preserve">PP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prezentacija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izrada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i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usporedba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skica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>/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likovnog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uratka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229D9512" w14:textId="77777777" w:rsidR="00C262A0" w:rsidRPr="00D96742" w:rsidRDefault="00C262A0" w:rsidP="00C262A0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refleksivna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pitanja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za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vrijeme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procesa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rada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konstruktivni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razgovor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126CA597" w14:textId="77777777" w:rsidR="00C262A0" w:rsidRPr="00D96742" w:rsidRDefault="00C262A0" w:rsidP="00C262A0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argumentirana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rasprava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6D19415C" w14:textId="77777777" w:rsidR="00C262A0" w:rsidRPr="00D96742" w:rsidRDefault="00C262A0" w:rsidP="00C262A0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povratne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informacije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7CED4667" w14:textId="124A43B0" w:rsidR="00C262A0" w:rsidRPr="00D96742" w:rsidRDefault="00C262A0" w:rsidP="00C262A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14:paraId="35B2D17C" w14:textId="77777777" w:rsidR="00C262A0" w:rsidRPr="00D96742" w:rsidRDefault="00C262A0" w:rsidP="00A900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6742">
              <w:rPr>
                <w:rFonts w:ascii="Calibri" w:eastAsia="Times New Roman" w:hAnsi="Calibri" w:cs="Calibri"/>
                <w:lang w:eastAsia="hr-HR"/>
              </w:rPr>
              <w:t>  </w:t>
            </w: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B4376" w14:textId="77777777" w:rsidR="00C262A0" w:rsidRPr="00BD3ED9" w:rsidRDefault="00C262A0" w:rsidP="00A900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hr-HR"/>
              </w:rPr>
            </w:pPr>
            <w:proofErr w:type="spellStart"/>
            <w:r w:rsidRPr="00BD3ED9">
              <w:rPr>
                <w:rFonts w:ascii="Calibri" w:eastAsia="Times New Roman" w:hAnsi="Calibri" w:cs="Calibri"/>
                <w:b/>
                <w:bCs/>
                <w:color w:val="FF0000"/>
                <w:sz w:val="28"/>
                <w:lang w:eastAsia="hr-HR"/>
              </w:rPr>
              <w:t>Vrednovanje</w:t>
            </w:r>
            <w:proofErr w:type="spellEnd"/>
            <w:r w:rsidRPr="00BD3ED9">
              <w:rPr>
                <w:rFonts w:ascii="Calibri" w:eastAsia="Times New Roman" w:hAnsi="Calibri" w:cs="Calibri"/>
                <w:b/>
                <w:bCs/>
                <w:color w:val="FF0000"/>
                <w:sz w:val="28"/>
                <w:lang w:eastAsia="hr-HR"/>
              </w:rPr>
              <w:t xml:space="preserve"> </w:t>
            </w:r>
            <w:proofErr w:type="spellStart"/>
            <w:r w:rsidRPr="00BD3ED9">
              <w:rPr>
                <w:rFonts w:ascii="Calibri" w:eastAsia="Times New Roman" w:hAnsi="Calibri" w:cs="Calibri"/>
                <w:b/>
                <w:bCs/>
                <w:color w:val="FF0000"/>
                <w:sz w:val="28"/>
                <w:lang w:eastAsia="hr-HR"/>
              </w:rPr>
              <w:t>kao</w:t>
            </w:r>
            <w:proofErr w:type="spellEnd"/>
            <w:r w:rsidRPr="00BD3ED9">
              <w:rPr>
                <w:rFonts w:ascii="Calibri" w:eastAsia="Times New Roman" w:hAnsi="Calibri" w:cs="Calibri"/>
                <w:b/>
                <w:bCs/>
                <w:color w:val="FF0000"/>
                <w:sz w:val="28"/>
                <w:lang w:eastAsia="hr-HR"/>
              </w:rPr>
              <w:t xml:space="preserve"> </w:t>
            </w:r>
            <w:proofErr w:type="spellStart"/>
            <w:r w:rsidRPr="00BD3ED9">
              <w:rPr>
                <w:rFonts w:ascii="Calibri" w:eastAsia="Times New Roman" w:hAnsi="Calibri" w:cs="Calibri"/>
                <w:b/>
                <w:bCs/>
                <w:color w:val="FF0000"/>
                <w:sz w:val="28"/>
                <w:lang w:eastAsia="hr-HR"/>
              </w:rPr>
              <w:t>učenje</w:t>
            </w:r>
            <w:proofErr w:type="spellEnd"/>
          </w:p>
          <w:p w14:paraId="38F7CF4C" w14:textId="77777777" w:rsidR="00C262A0" w:rsidRPr="00BD3ED9" w:rsidRDefault="00C262A0" w:rsidP="00A900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hr-HR"/>
              </w:rPr>
            </w:pPr>
          </w:p>
          <w:p w14:paraId="15D870C0" w14:textId="77777777" w:rsidR="00C262A0" w:rsidRPr="00D96742" w:rsidRDefault="00C262A0" w:rsidP="00C262A0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refleksija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>/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samorefleksija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2B6A3CEF" w14:textId="77777777" w:rsidR="00C262A0" w:rsidRPr="00D96742" w:rsidRDefault="00C262A0" w:rsidP="00C262A0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vršnjačko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vrednovanje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/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samovrednovanje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25B065BB" w14:textId="77777777" w:rsidR="00C262A0" w:rsidRPr="00D96742" w:rsidRDefault="00C262A0" w:rsidP="00C262A0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izlazni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lang w:eastAsia="hr-HR"/>
              </w:rPr>
              <w:t>listići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7B3B86A7" w14:textId="77777777" w:rsidR="00C262A0" w:rsidRPr="00D96742" w:rsidRDefault="00C262A0" w:rsidP="00C262A0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D96742">
              <w:rPr>
                <w:rFonts w:ascii="Calibri" w:eastAsia="Times New Roman" w:hAnsi="Calibri" w:cs="Calibri"/>
                <w:color w:val="000000"/>
                <w:lang w:eastAsia="hr-HR"/>
              </w:rPr>
              <w:t>analiza</w:t>
            </w:r>
            <w:proofErr w:type="spellEnd"/>
            <w:r w:rsidRPr="00D9674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color w:val="000000"/>
                <w:lang w:eastAsia="hr-HR"/>
              </w:rPr>
              <w:t>likovnog</w:t>
            </w:r>
            <w:proofErr w:type="spellEnd"/>
            <w:r w:rsidRPr="00D9674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color w:val="000000"/>
                <w:lang w:eastAsia="hr-HR"/>
              </w:rPr>
              <w:t>problema</w:t>
            </w:r>
            <w:proofErr w:type="spellEnd"/>
            <w:r w:rsidRPr="00D9674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D96742">
              <w:rPr>
                <w:rFonts w:ascii="Calibri" w:eastAsia="Times New Roman" w:hAnsi="Calibri" w:cs="Calibri"/>
                <w:color w:val="000000"/>
                <w:lang w:eastAsia="hr-HR"/>
              </w:rPr>
              <w:t>upotreba</w:t>
            </w:r>
            <w:proofErr w:type="spellEnd"/>
            <w:r w:rsidRPr="00D9674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color w:val="000000"/>
                <w:lang w:eastAsia="hr-HR"/>
              </w:rPr>
              <w:t>likovnog</w:t>
            </w:r>
            <w:proofErr w:type="spellEnd"/>
            <w:r w:rsidRPr="00D9674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color w:val="000000"/>
                <w:lang w:eastAsia="hr-HR"/>
              </w:rPr>
              <w:t>materijala</w:t>
            </w:r>
            <w:proofErr w:type="spellEnd"/>
            <w:r w:rsidRPr="00D9674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u </w:t>
            </w:r>
            <w:proofErr w:type="spellStart"/>
            <w:r w:rsidRPr="00D96742">
              <w:rPr>
                <w:rFonts w:ascii="Calibri" w:eastAsia="Times New Roman" w:hAnsi="Calibri" w:cs="Calibri"/>
                <w:color w:val="000000"/>
                <w:lang w:eastAsia="hr-HR"/>
              </w:rPr>
              <w:t>samom</w:t>
            </w:r>
            <w:proofErr w:type="spellEnd"/>
            <w:r w:rsidRPr="00D9674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color w:val="000000"/>
                <w:lang w:eastAsia="hr-HR"/>
              </w:rPr>
              <w:t>procesu</w:t>
            </w:r>
            <w:proofErr w:type="spellEnd"/>
            <w:r w:rsidRPr="00D9674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D96742">
              <w:rPr>
                <w:rFonts w:ascii="Calibri" w:eastAsia="Times New Roman" w:hAnsi="Calibri" w:cs="Calibri"/>
                <w:color w:val="000000"/>
                <w:lang w:eastAsia="hr-HR"/>
              </w:rPr>
              <w:t>rada</w:t>
            </w:r>
            <w:proofErr w:type="spellEnd"/>
            <w:r w:rsidRPr="00D96742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4C138F2B" w14:textId="461364B8" w:rsidR="00C262A0" w:rsidRPr="00D96742" w:rsidRDefault="00C262A0" w:rsidP="00C262A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037BB12F" w14:textId="77777777" w:rsidR="00C262A0" w:rsidRDefault="00C262A0">
      <w:pPr>
        <w:rPr>
          <w:lang w:val="hr-HR"/>
        </w:rPr>
      </w:pPr>
    </w:p>
    <w:tbl>
      <w:tblPr>
        <w:tblStyle w:val="Reetkatablice"/>
        <w:tblpPr w:leftFromText="180" w:rightFromText="180" w:vertAnchor="text" w:horzAnchor="margin" w:tblpXSpec="center" w:tblpY="-479"/>
        <w:tblW w:w="14761" w:type="dxa"/>
        <w:tblLook w:val="04A0" w:firstRow="1" w:lastRow="0" w:firstColumn="1" w:lastColumn="0" w:noHBand="0" w:noVBand="1"/>
      </w:tblPr>
      <w:tblGrid>
        <w:gridCol w:w="1144"/>
        <w:gridCol w:w="3480"/>
        <w:gridCol w:w="3379"/>
        <w:gridCol w:w="3379"/>
        <w:gridCol w:w="3379"/>
      </w:tblGrid>
      <w:tr w:rsidR="00C262A0" w:rsidRPr="001D560C" w14:paraId="2C80413F" w14:textId="77777777" w:rsidTr="00A90025">
        <w:trPr>
          <w:trHeight w:val="263"/>
        </w:trPr>
        <w:tc>
          <w:tcPr>
            <w:tcW w:w="14761" w:type="dxa"/>
            <w:gridSpan w:val="5"/>
          </w:tcPr>
          <w:p w14:paraId="27F992C4" w14:textId="77777777" w:rsidR="00C262A0" w:rsidRPr="00BD3ED9" w:rsidRDefault="00C262A0" w:rsidP="00A90025">
            <w:pPr>
              <w:jc w:val="center"/>
              <w:rPr>
                <w:rFonts w:ascii="Calibri" w:eastAsia="Calibri" w:hAnsi="Calibri" w:cs="Arial"/>
                <w:b/>
                <w:bCs/>
                <w:color w:val="FF0000"/>
              </w:rPr>
            </w:pPr>
            <w:proofErr w:type="spellStart"/>
            <w:r w:rsidRPr="00BD3ED9">
              <w:rPr>
                <w:rFonts w:ascii="Calibri" w:eastAsia="Calibri" w:hAnsi="Calibri" w:cs="Arial"/>
                <w:b/>
                <w:bCs/>
                <w:color w:val="FF0000"/>
                <w:sz w:val="24"/>
              </w:rPr>
              <w:lastRenderedPageBreak/>
              <w:t>Vrednovanje</w:t>
            </w:r>
            <w:proofErr w:type="spellEnd"/>
            <w:r w:rsidRPr="00BD3ED9">
              <w:rPr>
                <w:rFonts w:ascii="Calibri" w:eastAsia="Calibri" w:hAnsi="Calibri" w:cs="Arial"/>
                <w:b/>
                <w:bCs/>
                <w:color w:val="FF0000"/>
                <w:sz w:val="24"/>
              </w:rPr>
              <w:t xml:space="preserve"> </w:t>
            </w:r>
            <w:proofErr w:type="spellStart"/>
            <w:r w:rsidRPr="00BD3ED9">
              <w:rPr>
                <w:rFonts w:ascii="Calibri" w:eastAsia="Calibri" w:hAnsi="Calibri" w:cs="Arial"/>
                <w:b/>
                <w:bCs/>
                <w:color w:val="FF0000"/>
                <w:sz w:val="24"/>
              </w:rPr>
              <w:t>naučenog</w:t>
            </w:r>
            <w:proofErr w:type="spellEnd"/>
          </w:p>
        </w:tc>
      </w:tr>
      <w:tr w:rsidR="00C262A0" w:rsidRPr="001D560C" w14:paraId="4997809D" w14:textId="77777777" w:rsidTr="00A90025">
        <w:trPr>
          <w:trHeight w:val="263"/>
        </w:trPr>
        <w:tc>
          <w:tcPr>
            <w:tcW w:w="1315" w:type="dxa"/>
          </w:tcPr>
          <w:p w14:paraId="4F53D1C5" w14:textId="77777777" w:rsidR="00C262A0" w:rsidRPr="001D560C" w:rsidRDefault="00C262A0" w:rsidP="00A9002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507" w:type="dxa"/>
          </w:tcPr>
          <w:p w14:paraId="5DA36222" w14:textId="77777777" w:rsidR="00C262A0" w:rsidRPr="001D560C" w:rsidRDefault="00C262A0" w:rsidP="00A90025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1D560C">
              <w:rPr>
                <w:rFonts w:ascii="Calibri" w:eastAsia="Calibri" w:hAnsi="Calibri" w:cs="Arial"/>
                <w:b/>
                <w:bCs/>
              </w:rPr>
              <w:t>odličan</w:t>
            </w:r>
            <w:proofErr w:type="spellEnd"/>
            <w:r w:rsidRPr="001D560C">
              <w:rPr>
                <w:rFonts w:ascii="Calibri" w:eastAsia="Calibri" w:hAnsi="Calibri" w:cs="Arial"/>
                <w:b/>
                <w:bCs/>
              </w:rPr>
              <w:t xml:space="preserve"> 5</w:t>
            </w:r>
          </w:p>
        </w:tc>
        <w:tc>
          <w:tcPr>
            <w:tcW w:w="3362" w:type="dxa"/>
          </w:tcPr>
          <w:p w14:paraId="5FF89DF2" w14:textId="77777777" w:rsidR="00C262A0" w:rsidRPr="001D560C" w:rsidRDefault="00C262A0" w:rsidP="00A90025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1D560C">
              <w:rPr>
                <w:rFonts w:ascii="Calibri" w:eastAsia="Calibri" w:hAnsi="Calibri" w:cs="Arial"/>
                <w:b/>
                <w:bCs/>
              </w:rPr>
              <w:t>vrlo</w:t>
            </w:r>
            <w:proofErr w:type="spellEnd"/>
            <w:r w:rsidRPr="001D560C">
              <w:rPr>
                <w:rFonts w:ascii="Calibri" w:eastAsia="Calibri" w:hAnsi="Calibri" w:cs="Arial"/>
                <w:b/>
                <w:bCs/>
              </w:rPr>
              <w:t xml:space="preserve"> </w:t>
            </w:r>
            <w:proofErr w:type="spellStart"/>
            <w:r w:rsidRPr="001D560C">
              <w:rPr>
                <w:rFonts w:ascii="Calibri" w:eastAsia="Calibri" w:hAnsi="Calibri" w:cs="Arial"/>
                <w:b/>
                <w:bCs/>
              </w:rPr>
              <w:t>dobar</w:t>
            </w:r>
            <w:proofErr w:type="spellEnd"/>
            <w:r w:rsidRPr="001D560C">
              <w:rPr>
                <w:rFonts w:ascii="Calibri" w:eastAsia="Calibri" w:hAnsi="Calibri" w:cs="Arial"/>
                <w:b/>
                <w:bCs/>
              </w:rPr>
              <w:t xml:space="preserve"> 4</w:t>
            </w:r>
          </w:p>
        </w:tc>
        <w:tc>
          <w:tcPr>
            <w:tcW w:w="3232" w:type="dxa"/>
          </w:tcPr>
          <w:p w14:paraId="5FD046D2" w14:textId="77777777" w:rsidR="00C262A0" w:rsidRPr="001D560C" w:rsidRDefault="00C262A0" w:rsidP="00A90025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1D560C">
              <w:rPr>
                <w:rFonts w:ascii="Calibri" w:eastAsia="Calibri" w:hAnsi="Calibri" w:cs="Arial"/>
                <w:b/>
                <w:bCs/>
              </w:rPr>
              <w:t>dobar</w:t>
            </w:r>
            <w:proofErr w:type="spellEnd"/>
            <w:r w:rsidRPr="001D560C">
              <w:rPr>
                <w:rFonts w:ascii="Calibri" w:eastAsia="Calibri" w:hAnsi="Calibri" w:cs="Arial"/>
                <w:b/>
                <w:bCs/>
              </w:rPr>
              <w:t xml:space="preserve"> 3</w:t>
            </w:r>
          </w:p>
        </w:tc>
        <w:tc>
          <w:tcPr>
            <w:tcW w:w="3345" w:type="dxa"/>
          </w:tcPr>
          <w:p w14:paraId="5439D46F" w14:textId="77777777" w:rsidR="00C262A0" w:rsidRPr="001D560C" w:rsidRDefault="00C262A0" w:rsidP="00A90025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1D560C">
              <w:rPr>
                <w:rFonts w:ascii="Calibri" w:eastAsia="Calibri" w:hAnsi="Calibri" w:cs="Arial"/>
                <w:b/>
                <w:bCs/>
              </w:rPr>
              <w:t>dovoljan</w:t>
            </w:r>
            <w:proofErr w:type="spellEnd"/>
            <w:r w:rsidRPr="001D560C">
              <w:rPr>
                <w:rFonts w:ascii="Calibri" w:eastAsia="Calibri" w:hAnsi="Calibri" w:cs="Arial"/>
                <w:b/>
                <w:bCs/>
              </w:rPr>
              <w:t xml:space="preserve"> 2</w:t>
            </w:r>
          </w:p>
        </w:tc>
      </w:tr>
      <w:tr w:rsidR="00C262A0" w:rsidRPr="001D560C" w14:paraId="2106E701" w14:textId="77777777" w:rsidTr="00A90025">
        <w:trPr>
          <w:cantSplit/>
          <w:trHeight w:val="3114"/>
        </w:trPr>
        <w:tc>
          <w:tcPr>
            <w:tcW w:w="1315" w:type="dxa"/>
            <w:textDirection w:val="btLr"/>
            <w:vAlign w:val="center"/>
          </w:tcPr>
          <w:p w14:paraId="542DDC27" w14:textId="77777777" w:rsidR="00C262A0" w:rsidRPr="001D560C" w:rsidRDefault="00C262A0" w:rsidP="00A9002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D560C">
              <w:rPr>
                <w:rFonts w:ascii="Calibri" w:eastAsia="Calibri" w:hAnsi="Calibri" w:cs="Arial"/>
                <w:b/>
                <w:bCs/>
              </w:rPr>
              <w:t>STVARALAŠTVO</w:t>
            </w:r>
          </w:p>
        </w:tc>
        <w:tc>
          <w:tcPr>
            <w:tcW w:w="3507" w:type="dxa"/>
          </w:tcPr>
          <w:p w14:paraId="7E63AB31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stvara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ideje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više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njih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skice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bilješke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…)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iznimno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originalan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inventivan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način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te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ih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precizno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prenosi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svoj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uradak</w:t>
            </w:r>
            <w:proofErr w:type="spellEnd"/>
          </w:p>
          <w:p w14:paraId="50AB6DA3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ideja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uratka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je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iznimno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razumljiva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jasna</w:t>
            </w:r>
            <w:proofErr w:type="spellEnd"/>
          </w:p>
          <w:p w14:paraId="5B99E359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izbjegava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šablonizaciju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uobičajene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stereotipne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prikaze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motiva</w:t>
            </w:r>
            <w:proofErr w:type="spellEnd"/>
          </w:p>
          <w:p w14:paraId="39B3C511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naslikana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nacrtana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modelirana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otisnuta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emocija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uratka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je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iznimno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lako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vidljiva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prepoznatljiva</w:t>
            </w:r>
            <w:proofErr w:type="spellEnd"/>
          </w:p>
          <w:p w14:paraId="409C010E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unaprijed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predviđa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slijed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aktivnosti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izvedbi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svog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rješenja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uratka</w:t>
            </w:r>
            <w:proofErr w:type="spellEnd"/>
          </w:p>
          <w:p w14:paraId="3BE154CC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rad je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ostvaren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nacrtan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naslikan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modeliran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otisnut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vrlo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originalan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neuobičajen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neočekivan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način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odiše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različitošću</w:t>
            </w:r>
            <w:proofErr w:type="spellEnd"/>
          </w:p>
          <w:p w14:paraId="4E7EE05D" w14:textId="77777777" w:rsidR="00C262A0" w:rsidRPr="001D560C" w:rsidRDefault="00C262A0" w:rsidP="00A9002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rad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sadrži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elemente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crteža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slike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grafike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skulpture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kojih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nema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u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drugim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likovnim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radovima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362" w:type="dxa"/>
          </w:tcPr>
          <w:p w14:paraId="747229D9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stvara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ideje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 xml:space="preserve">I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više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njih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skice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bilješke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…)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te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ih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dosta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precizno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prenosi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svoj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uradak</w:t>
            </w:r>
            <w:proofErr w:type="spellEnd"/>
          </w:p>
          <w:p w14:paraId="5ABC5068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ideja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uratka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je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razumljiva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jasna</w:t>
            </w:r>
            <w:proofErr w:type="spellEnd"/>
          </w:p>
          <w:p w14:paraId="05659940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izbjegava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šablonizaciju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uobičajene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stereotipne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prikaze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motiva</w:t>
            </w:r>
            <w:proofErr w:type="spellEnd"/>
          </w:p>
          <w:p w14:paraId="25B4DC35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naslikana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nacrtana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modelirana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otisnuta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emocija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uratka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je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lako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vidljiva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prepoznatljiva</w:t>
            </w:r>
            <w:proofErr w:type="spellEnd"/>
          </w:p>
          <w:p w14:paraId="26709A53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>
              <w:rPr>
                <w:rFonts w:cstheme="minorHAnsi"/>
                <w:sz w:val="18"/>
                <w:szCs w:val="18"/>
              </w:rPr>
              <w:t>često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predviđa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slijed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aktivnosti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izvedbi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svog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rješenja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uratka</w:t>
            </w:r>
            <w:proofErr w:type="spellEnd"/>
          </w:p>
          <w:p w14:paraId="48DD170D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rad je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ostvaren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nacrtan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naslikan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modeliran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otisnut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vrlo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dosjetljiv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način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>.</w:t>
            </w:r>
          </w:p>
          <w:p w14:paraId="64CA30B3" w14:textId="77777777" w:rsidR="00C262A0" w:rsidRPr="001D560C" w:rsidRDefault="00C262A0" w:rsidP="00A90025">
            <w:pPr>
              <w:rPr>
                <w:rFonts w:ascii="Calibri" w:eastAsia="Calibri" w:hAnsi="Calibri" w:cs="Arial"/>
              </w:rPr>
            </w:pPr>
            <w:r w:rsidRPr="00FF57E0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rad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sadrži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elemente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crteža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slike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grafike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skulpture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kojih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nema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često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F57E0">
              <w:rPr>
                <w:rFonts w:cstheme="minorHAnsi"/>
                <w:sz w:val="18"/>
                <w:szCs w:val="18"/>
              </w:rPr>
              <w:t xml:space="preserve">u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drugim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likovnim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radovima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232" w:type="dxa"/>
          </w:tcPr>
          <w:p w14:paraId="3BBB4135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>
              <w:rPr>
                <w:rFonts w:cstheme="minorHAnsi"/>
                <w:sz w:val="18"/>
                <w:szCs w:val="18"/>
              </w:rPr>
              <w:t>djelomično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površno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stvara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idej</w:t>
            </w:r>
            <w:r>
              <w:rPr>
                <w:rFonts w:cstheme="minorHAnsi"/>
                <w:sz w:val="18"/>
                <w:szCs w:val="18"/>
              </w:rPr>
              <w:t>u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rijetko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više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njih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skice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bilješke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…)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te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ih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dosta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površno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prenosi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svoj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uradak</w:t>
            </w:r>
            <w:proofErr w:type="spellEnd"/>
          </w:p>
          <w:p w14:paraId="19C1639A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ideja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uratka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cstheme="minorHAnsi"/>
                <w:sz w:val="18"/>
                <w:szCs w:val="18"/>
              </w:rPr>
              <w:t>djelomično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r</w:t>
            </w:r>
            <w:r w:rsidRPr="00FF57E0">
              <w:rPr>
                <w:rFonts w:cstheme="minorHAnsi"/>
                <w:sz w:val="18"/>
                <w:szCs w:val="18"/>
              </w:rPr>
              <w:t>azumljiva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jasna</w:t>
            </w:r>
            <w:proofErr w:type="spellEnd"/>
          </w:p>
          <w:p w14:paraId="2B16BA27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često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koristi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šablonizaciju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vrlo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uobičajene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stereotipne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prikaze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motiva</w:t>
            </w:r>
            <w:proofErr w:type="spellEnd"/>
          </w:p>
          <w:p w14:paraId="21F02E48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naslikana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nacrtana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modelirana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otisnuta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emocija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uratka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cstheme="minorHAnsi"/>
                <w:sz w:val="18"/>
                <w:szCs w:val="18"/>
              </w:rPr>
              <w:t>djelomično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vidljiva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teže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prepoznatljiva</w:t>
            </w:r>
            <w:proofErr w:type="spellEnd"/>
          </w:p>
          <w:p w14:paraId="162C37E8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>
              <w:rPr>
                <w:rFonts w:cstheme="minorHAnsi"/>
                <w:sz w:val="18"/>
                <w:szCs w:val="18"/>
              </w:rPr>
              <w:t>nema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nekog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slijed</w:t>
            </w:r>
            <w:r>
              <w:rPr>
                <w:rFonts w:cstheme="minorHAnsi"/>
                <w:sz w:val="18"/>
                <w:szCs w:val="18"/>
              </w:rPr>
              <w:t>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aktivnosti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izvedbi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svog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rješenja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uratka</w:t>
            </w:r>
            <w:proofErr w:type="spellEnd"/>
          </w:p>
          <w:p w14:paraId="39697827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rad je </w:t>
            </w:r>
            <w:proofErr w:type="spellStart"/>
            <w:r>
              <w:rPr>
                <w:rFonts w:cstheme="minorHAnsi"/>
                <w:sz w:val="18"/>
                <w:szCs w:val="18"/>
              </w:rPr>
              <w:t>djelomično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ostvaren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nacrtan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naslikan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modeliran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otisnut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uobičajen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način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>.</w:t>
            </w:r>
          </w:p>
          <w:p w14:paraId="1E3344D7" w14:textId="77777777" w:rsidR="00C262A0" w:rsidRPr="001D560C" w:rsidRDefault="00C262A0" w:rsidP="00A90025">
            <w:pPr>
              <w:rPr>
                <w:rFonts w:ascii="Calibri" w:eastAsia="Calibri" w:hAnsi="Calibri" w:cs="Arial"/>
              </w:rPr>
            </w:pPr>
            <w:r w:rsidRPr="00FF57E0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rad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sadrži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elemente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crteža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slike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grafike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skulpture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koji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su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često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vidljivii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drugim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likovnim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radovima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345" w:type="dxa"/>
          </w:tcPr>
          <w:p w14:paraId="2FE4A953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>
              <w:rPr>
                <w:rFonts w:cstheme="minorHAnsi"/>
                <w:sz w:val="18"/>
                <w:szCs w:val="18"/>
              </w:rPr>
              <w:t>samo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djelomično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vrlo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površno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stvara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idej</w:t>
            </w:r>
            <w:r>
              <w:rPr>
                <w:rFonts w:cstheme="minorHAnsi"/>
                <w:sz w:val="18"/>
                <w:szCs w:val="18"/>
              </w:rPr>
              <w:t>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F57E0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skic</w:t>
            </w:r>
            <w:r>
              <w:rPr>
                <w:rFonts w:cstheme="minorHAnsi"/>
                <w:sz w:val="18"/>
                <w:szCs w:val="18"/>
              </w:rPr>
              <w:t>u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bilješk</w:t>
            </w:r>
            <w:r>
              <w:rPr>
                <w:rFonts w:cstheme="minorHAnsi"/>
                <w:sz w:val="18"/>
                <w:szCs w:val="18"/>
              </w:rPr>
              <w:t>u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…)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te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ih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površno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prenosi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svoj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uradak</w:t>
            </w:r>
            <w:proofErr w:type="spellEnd"/>
          </w:p>
          <w:p w14:paraId="724097FC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ideja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uratka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cstheme="minorHAnsi"/>
                <w:sz w:val="18"/>
                <w:szCs w:val="18"/>
              </w:rPr>
              <w:t>ner</w:t>
            </w:r>
            <w:r w:rsidRPr="00FF57E0">
              <w:rPr>
                <w:rFonts w:cstheme="minorHAnsi"/>
                <w:sz w:val="18"/>
                <w:szCs w:val="18"/>
              </w:rPr>
              <w:t>azumljiva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ne</w:t>
            </w:r>
            <w:r w:rsidRPr="00FF57E0">
              <w:rPr>
                <w:rFonts w:cstheme="minorHAnsi"/>
                <w:sz w:val="18"/>
                <w:szCs w:val="18"/>
              </w:rPr>
              <w:t>jasna</w:t>
            </w:r>
            <w:proofErr w:type="spellEnd"/>
          </w:p>
          <w:p w14:paraId="33139FA6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>
              <w:rPr>
                <w:rFonts w:cstheme="minorHAnsi"/>
                <w:sz w:val="18"/>
                <w:szCs w:val="18"/>
              </w:rPr>
              <w:t>gotovo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uvijek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koristi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šablonizaciju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uobičajene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stereotipne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prikaze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motiva</w:t>
            </w:r>
            <w:proofErr w:type="spellEnd"/>
          </w:p>
          <w:p w14:paraId="12E07BF3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naslikana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nacrtana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modelirana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otisnuta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emocija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uratka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cstheme="minorHAnsi"/>
                <w:sz w:val="18"/>
                <w:szCs w:val="18"/>
              </w:rPr>
              <w:t>djelomično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vidljiva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FF57E0">
              <w:rPr>
                <w:rFonts w:cstheme="minorHAnsi"/>
                <w:sz w:val="18"/>
                <w:szCs w:val="18"/>
              </w:rPr>
              <w:t xml:space="preserve">I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ne</w:t>
            </w:r>
            <w:r w:rsidRPr="00FF57E0">
              <w:rPr>
                <w:rFonts w:cstheme="minorHAnsi"/>
                <w:sz w:val="18"/>
                <w:szCs w:val="18"/>
              </w:rPr>
              <w:t>prepoznatljiva</w:t>
            </w:r>
            <w:proofErr w:type="spellEnd"/>
            <w:proofErr w:type="gramEnd"/>
          </w:p>
          <w:p w14:paraId="48FFC82F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>
              <w:rPr>
                <w:rFonts w:cstheme="minorHAnsi"/>
                <w:sz w:val="18"/>
                <w:szCs w:val="18"/>
              </w:rPr>
              <w:t>nema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slijed</w:t>
            </w:r>
            <w:r>
              <w:rPr>
                <w:rFonts w:cstheme="minorHAnsi"/>
                <w:sz w:val="18"/>
                <w:szCs w:val="18"/>
              </w:rPr>
              <w:t>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aktivnosti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izvedbi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svog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rješenja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uratka</w:t>
            </w:r>
            <w:proofErr w:type="spellEnd"/>
          </w:p>
          <w:p w14:paraId="17AF81AD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rad 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ni</w:t>
            </w:r>
            <w:r w:rsidRPr="00FF57E0">
              <w:rPr>
                <w:rFonts w:cstheme="minorHAnsi"/>
                <w:sz w:val="18"/>
                <w:szCs w:val="18"/>
              </w:rPr>
              <w:t>je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ostvaren</w:t>
            </w:r>
            <w:proofErr w:type="spellEnd"/>
            <w:proofErr w:type="gram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nacrtan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naslikan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modeliran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otisnut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uobičajen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način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  <w:p w14:paraId="430E9214" w14:textId="77777777" w:rsidR="00C262A0" w:rsidRPr="001D560C" w:rsidRDefault="00C262A0" w:rsidP="00A90025">
            <w:pPr>
              <w:rPr>
                <w:rFonts w:ascii="Calibri" w:eastAsia="Calibri" w:hAnsi="Calibri" w:cs="Arial"/>
              </w:rPr>
            </w:pPr>
            <w:r w:rsidRPr="00FF57E0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rad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sadrži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elemente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crteža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slike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grafike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skulpture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koji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su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gotovo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uvijek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cstheme="minorHAnsi"/>
                <w:sz w:val="18"/>
                <w:szCs w:val="18"/>
              </w:rPr>
              <w:t>vidljivii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drugim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likovnim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radovima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C262A0" w:rsidRPr="001D560C" w14:paraId="472D0A31" w14:textId="77777777" w:rsidTr="00A90025">
        <w:trPr>
          <w:cantSplit/>
          <w:trHeight w:val="3150"/>
        </w:trPr>
        <w:tc>
          <w:tcPr>
            <w:tcW w:w="1315" w:type="dxa"/>
            <w:textDirection w:val="btLr"/>
            <w:vAlign w:val="center"/>
          </w:tcPr>
          <w:p w14:paraId="20D8CDC2" w14:textId="77777777" w:rsidR="00C262A0" w:rsidRPr="001D560C" w:rsidRDefault="00C262A0" w:rsidP="00A9002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D560C">
              <w:rPr>
                <w:rFonts w:ascii="Calibri" w:eastAsia="Calibri" w:hAnsi="Calibri" w:cs="Arial"/>
                <w:b/>
                <w:bCs/>
              </w:rPr>
              <w:lastRenderedPageBreak/>
              <w:t>PRODUKTIVNOST</w:t>
            </w:r>
          </w:p>
        </w:tc>
        <w:tc>
          <w:tcPr>
            <w:tcW w:w="3507" w:type="dxa"/>
          </w:tcPr>
          <w:p w14:paraId="385A4E63" w14:textId="77777777" w:rsidR="00C262A0" w:rsidRPr="00D3015C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D3015C">
              <w:rPr>
                <w:rFonts w:cstheme="minorHAnsi"/>
                <w:sz w:val="18"/>
                <w:szCs w:val="18"/>
              </w:rPr>
              <w:t>-</w:t>
            </w:r>
            <w:r w:rsidRPr="00D3015C">
              <w:rPr>
                <w:rFonts w:eastAsia="Calibri" w:cstheme="minorHAnsi"/>
                <w:sz w:val="18"/>
                <w:szCs w:val="18"/>
                <w:lang w:val="hr-HR"/>
              </w:rPr>
              <w:t xml:space="preserve">odličan način vladanja crtaćom/slikarskom /grafičkom/kiparskom 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tehnikom, </w:t>
            </w:r>
            <w:proofErr w:type="spellStart"/>
            <w:r w:rsidRPr="00D3015C">
              <w:rPr>
                <w:rFonts w:cstheme="minorHAnsi"/>
                <w:sz w:val="18"/>
                <w:szCs w:val="18"/>
              </w:rPr>
              <w:t>visoka</w:t>
            </w:r>
            <w:proofErr w:type="spellEnd"/>
            <w:r w:rsidRPr="00D3015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3015C">
              <w:rPr>
                <w:rFonts w:cstheme="minorHAnsi"/>
                <w:sz w:val="18"/>
                <w:szCs w:val="18"/>
              </w:rPr>
              <w:t>estetska</w:t>
            </w:r>
            <w:proofErr w:type="spellEnd"/>
            <w:r w:rsidRPr="00D3015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3015C">
              <w:rPr>
                <w:rFonts w:cstheme="minorHAnsi"/>
                <w:sz w:val="18"/>
                <w:szCs w:val="18"/>
              </w:rPr>
              <w:t>kvaliteta</w:t>
            </w:r>
            <w:proofErr w:type="spellEnd"/>
            <w:r w:rsidRPr="00D3015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3015C">
              <w:rPr>
                <w:rFonts w:cstheme="minorHAnsi"/>
                <w:sz w:val="18"/>
                <w:szCs w:val="18"/>
              </w:rPr>
              <w:t>rada</w:t>
            </w:r>
            <w:proofErr w:type="spellEnd"/>
          </w:p>
          <w:p w14:paraId="7B7E0DAB" w14:textId="77777777" w:rsidR="00C262A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originalan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način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koristi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crte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>rema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značenju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Gradaciju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vrste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tona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čistoće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boje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Pozitiv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negative </w:t>
            </w:r>
            <w:proofErr w:type="spellStart"/>
            <w:r>
              <w:rPr>
                <w:rFonts w:cstheme="minorHAnsi"/>
                <w:sz w:val="18"/>
                <w:szCs w:val="18"/>
              </w:rPr>
              <w:t>plohe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cstheme="minorHAnsi"/>
                <w:sz w:val="18"/>
                <w:szCs w:val="18"/>
              </w:rPr>
              <w:t>Odnos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mase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prostora</w:t>
            </w:r>
            <w:proofErr w:type="spellEnd"/>
          </w:p>
          <w:p w14:paraId="2DDF53EE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proofErr w:type="spellStart"/>
            <w:r>
              <w:rPr>
                <w:rFonts w:cstheme="minorHAnsi"/>
                <w:sz w:val="18"/>
                <w:szCs w:val="18"/>
              </w:rPr>
              <w:t>odlično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istražuje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varira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tehniku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ugljena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slikarsku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tehniku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gvaša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postupke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miješanja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tonova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boje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kartonske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materijale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postupke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grafičke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tehnike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karton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tiska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istražuje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glinu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postupke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njene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uporabe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uočava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izražava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njene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osobitosti</w:t>
            </w:r>
            <w:proofErr w:type="spellEnd"/>
          </w:p>
          <w:p w14:paraId="6BA3A035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tehnika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crtanja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slikanja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modeliranja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otiskivanja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korištena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je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iznimno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precizno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uredno</w:t>
            </w:r>
            <w:proofErr w:type="spellEnd"/>
          </w:p>
          <w:p w14:paraId="7F460DC8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iskorištene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su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sve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mogućnosti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prikaza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korištenja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slikarske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crtačke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grafičke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kiparske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tehnike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te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je u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potpunosti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povezana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temom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rada</w:t>
            </w:r>
            <w:proofErr w:type="spellEnd"/>
          </w:p>
          <w:p w14:paraId="3D8BADAA" w14:textId="77777777" w:rsidR="00C262A0" w:rsidRPr="000E385E" w:rsidRDefault="00C262A0" w:rsidP="00A90025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0E385E">
              <w:rPr>
                <w:rFonts w:cstheme="minorHAnsi"/>
                <w:sz w:val="18"/>
                <w:szCs w:val="18"/>
                <w:lang w:val="hr-HR"/>
              </w:rPr>
              <w:t xml:space="preserve">-samoinicijativno, vrijedno i dosljedno pristupa radu </w:t>
            </w:r>
          </w:p>
          <w:p w14:paraId="32921DE9" w14:textId="77777777" w:rsidR="00C262A0" w:rsidRPr="00E42A57" w:rsidRDefault="00C262A0" w:rsidP="00A90025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42A57">
              <w:rPr>
                <w:rFonts w:cstheme="minorHAnsi"/>
                <w:sz w:val="18"/>
                <w:szCs w:val="18"/>
                <w:lang w:val="hr-HR"/>
              </w:rPr>
              <w:t>-samostalno i aktivno sudjeluje u uvodnom dijelu sata, samoj realizaciji, analizi i vrednovanju radova</w:t>
            </w:r>
          </w:p>
          <w:p w14:paraId="2A92549A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r w:rsidRPr="00FF57E0">
              <w:rPr>
                <w:rFonts w:cstheme="minorHAnsi"/>
                <w:sz w:val="18"/>
                <w:szCs w:val="18"/>
                <w:lang w:val="hr-HR"/>
              </w:rPr>
              <w:t>-iz likovnog uratka je vidljivo da su u potpunosti usvojeni ključni pojmovi</w:t>
            </w:r>
          </w:p>
          <w:p w14:paraId="4AC4736F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</w:p>
          <w:p w14:paraId="6D8D3AD8" w14:textId="77777777" w:rsidR="00C262A0" w:rsidRPr="001D560C" w:rsidRDefault="00C262A0" w:rsidP="00A9002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2" w:type="dxa"/>
          </w:tcPr>
          <w:p w14:paraId="5E176249" w14:textId="77777777" w:rsidR="00C262A0" w:rsidRPr="00D3015C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D3015C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>vrlo dobar</w:t>
            </w:r>
            <w:r w:rsidRPr="00D3015C">
              <w:rPr>
                <w:rFonts w:eastAsia="Calibri" w:cstheme="minorHAnsi"/>
                <w:sz w:val="18"/>
                <w:szCs w:val="18"/>
                <w:lang w:val="hr-HR"/>
              </w:rPr>
              <w:t xml:space="preserve"> način vladanja crtaćom/slikarskom /grafičkom/kiparskom </w:t>
            </w:r>
            <w:proofErr w:type="gramStart"/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tehnikom, </w:t>
            </w:r>
            <w:r w:rsidRPr="00D3015C">
              <w:rPr>
                <w:rFonts w:eastAsia="Calibri" w:cstheme="minorHAnsi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D3015C">
              <w:rPr>
                <w:rFonts w:cstheme="minorHAnsi"/>
                <w:sz w:val="18"/>
                <w:szCs w:val="18"/>
              </w:rPr>
              <w:t>visoka</w:t>
            </w:r>
            <w:proofErr w:type="spellEnd"/>
            <w:proofErr w:type="gramEnd"/>
            <w:r w:rsidRPr="00D3015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3015C">
              <w:rPr>
                <w:rFonts w:cstheme="minorHAnsi"/>
                <w:sz w:val="18"/>
                <w:szCs w:val="18"/>
              </w:rPr>
              <w:t>estetska</w:t>
            </w:r>
            <w:proofErr w:type="spellEnd"/>
            <w:r w:rsidRPr="00D3015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3015C">
              <w:rPr>
                <w:rFonts w:cstheme="minorHAnsi"/>
                <w:sz w:val="18"/>
                <w:szCs w:val="18"/>
              </w:rPr>
              <w:t>kvaliteta</w:t>
            </w:r>
            <w:proofErr w:type="spellEnd"/>
            <w:r w:rsidRPr="00D3015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3015C">
              <w:rPr>
                <w:rFonts w:cstheme="minorHAnsi"/>
                <w:sz w:val="18"/>
                <w:szCs w:val="18"/>
              </w:rPr>
              <w:t>rad</w:t>
            </w:r>
            <w:r>
              <w:rPr>
                <w:rFonts w:cstheme="minorHAnsi"/>
                <w:sz w:val="18"/>
                <w:szCs w:val="18"/>
              </w:rPr>
              <w:t>a</w:t>
            </w:r>
            <w:proofErr w:type="spellEnd"/>
          </w:p>
          <w:p w14:paraId="42226110" w14:textId="77777777" w:rsidR="00C262A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vrlo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dobar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ali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cstheme="minorHAnsi"/>
                <w:sz w:val="18"/>
                <w:szCs w:val="18"/>
              </w:rPr>
              <w:t>tako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originalan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način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koristi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crte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>rema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značenju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Gradaciju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vrste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tona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čistoće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boje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Pozitiv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negative </w:t>
            </w:r>
            <w:proofErr w:type="spellStart"/>
            <w:r>
              <w:rPr>
                <w:rFonts w:cstheme="minorHAnsi"/>
                <w:sz w:val="18"/>
                <w:szCs w:val="18"/>
              </w:rPr>
              <w:t>plohe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cstheme="minorHAnsi"/>
                <w:sz w:val="18"/>
                <w:szCs w:val="18"/>
              </w:rPr>
              <w:t>Odnos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mase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prostora</w:t>
            </w:r>
            <w:proofErr w:type="spellEnd"/>
          </w:p>
          <w:p w14:paraId="3BF274C9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proofErr w:type="spellStart"/>
            <w:r>
              <w:rPr>
                <w:rFonts w:cstheme="minorHAnsi"/>
                <w:sz w:val="18"/>
                <w:szCs w:val="18"/>
              </w:rPr>
              <w:t>vrlo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dobro </w:t>
            </w:r>
            <w:proofErr w:type="spellStart"/>
            <w:r>
              <w:rPr>
                <w:rFonts w:cstheme="minorHAnsi"/>
                <w:sz w:val="18"/>
                <w:szCs w:val="18"/>
              </w:rPr>
              <w:t>istražuje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varira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tehniku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ugljena</w:t>
            </w:r>
            <w:proofErr w:type="spellEnd"/>
            <w:proofErr w:type="gram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slikarsku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tehniku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gvaša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postupke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miješanja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tonova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boje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kartonske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materijale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postupke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grafičke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tehnike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karton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tiska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istražuje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glinu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postupke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njene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uporabe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uočava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izražava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njene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osobitosti</w:t>
            </w:r>
            <w:proofErr w:type="spellEnd"/>
          </w:p>
          <w:p w14:paraId="5F7711EB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8B3567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likovna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tehnika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crtanja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slikanja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modeliranja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otiskivanja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korištena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8B3567">
              <w:rPr>
                <w:rFonts w:cstheme="minorHAnsi"/>
                <w:sz w:val="18"/>
                <w:szCs w:val="18"/>
              </w:rPr>
              <w:t xml:space="preserve">je </w:t>
            </w:r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</w:t>
            </w:r>
            <w:proofErr w:type="spellEnd"/>
            <w:proofErr w:type="gram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pravilan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način</w:t>
            </w:r>
            <w:proofErr w:type="spellEnd"/>
          </w:p>
          <w:p w14:paraId="75F74879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tehnika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crtanja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slikanja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modeliranja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otiskivanja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korištena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je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precizno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uredno</w:t>
            </w:r>
            <w:proofErr w:type="spellEnd"/>
          </w:p>
          <w:p w14:paraId="2AA43D93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iskorištene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su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skoro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sve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mogućnosti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prikaza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korištenja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slikarske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crtačke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grafičke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kiparske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tehnike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te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je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skoro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 xml:space="preserve">u </w:t>
            </w:r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potpunosti</w:t>
            </w:r>
            <w:proofErr w:type="spellEnd"/>
            <w:proofErr w:type="gram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povezana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temom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rada</w:t>
            </w:r>
            <w:proofErr w:type="spellEnd"/>
          </w:p>
          <w:p w14:paraId="79DAEE5D" w14:textId="77777777" w:rsidR="00C262A0" w:rsidRPr="000E385E" w:rsidRDefault="00C262A0" w:rsidP="00A90025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0E385E">
              <w:rPr>
                <w:rFonts w:cstheme="minorHAnsi"/>
                <w:sz w:val="18"/>
                <w:szCs w:val="18"/>
                <w:lang w:val="hr-HR"/>
              </w:rPr>
              <w:t xml:space="preserve">-vrijedno i dosljedno pristupa radu </w:t>
            </w:r>
          </w:p>
          <w:p w14:paraId="5EF76E4E" w14:textId="77777777" w:rsidR="00C262A0" w:rsidRPr="00E42A57" w:rsidRDefault="00C262A0" w:rsidP="00A90025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42A57">
              <w:rPr>
                <w:rFonts w:cstheme="minorHAnsi"/>
                <w:sz w:val="18"/>
                <w:szCs w:val="18"/>
                <w:lang w:val="hr-HR"/>
              </w:rPr>
              <w:t>-samostalno sudjeluje u uvodnom dijelu sata, samoj realizaciji, analizi i vrednovanju radova</w:t>
            </w:r>
          </w:p>
          <w:p w14:paraId="554F7E60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r w:rsidRPr="00FF57E0">
              <w:rPr>
                <w:rFonts w:cstheme="minorHAnsi"/>
                <w:sz w:val="18"/>
                <w:szCs w:val="18"/>
                <w:lang w:val="hr-HR"/>
              </w:rPr>
              <w:t>-iz likovnog uratka je vidljivo da su usvojeni ključni pojmovi</w:t>
            </w:r>
          </w:p>
          <w:p w14:paraId="65B0131F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</w:p>
          <w:p w14:paraId="2EDA7BD5" w14:textId="77777777" w:rsidR="00C262A0" w:rsidRPr="001D560C" w:rsidRDefault="00C262A0" w:rsidP="00A9002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32" w:type="dxa"/>
          </w:tcPr>
          <w:p w14:paraId="0ECD5F9E" w14:textId="77777777" w:rsidR="00C262A0" w:rsidRPr="00D3015C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D3015C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>dobar</w:t>
            </w:r>
            <w:r w:rsidRPr="00D3015C">
              <w:rPr>
                <w:rFonts w:eastAsia="Calibri" w:cstheme="minorHAnsi"/>
                <w:sz w:val="18"/>
                <w:szCs w:val="18"/>
                <w:lang w:val="hr-HR"/>
              </w:rPr>
              <w:t xml:space="preserve"> način vladanja crtaćom/slikarskom /grafičkom/kiparskom </w:t>
            </w:r>
            <w:proofErr w:type="gramStart"/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tehnikom, </w:t>
            </w:r>
            <w:r w:rsidRPr="00D3015C">
              <w:rPr>
                <w:rFonts w:eastAsia="Calibri" w:cstheme="minorHAnsi"/>
                <w:sz w:val="18"/>
                <w:szCs w:val="18"/>
                <w:lang w:val="hr-HR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>dobra</w:t>
            </w:r>
            <w:proofErr w:type="gramEnd"/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, solidna </w:t>
            </w:r>
            <w:proofErr w:type="spellStart"/>
            <w:r w:rsidRPr="00D3015C">
              <w:rPr>
                <w:rFonts w:cstheme="minorHAnsi"/>
                <w:sz w:val="18"/>
                <w:szCs w:val="18"/>
              </w:rPr>
              <w:t>estetska</w:t>
            </w:r>
            <w:proofErr w:type="spellEnd"/>
            <w:r w:rsidRPr="00D3015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3015C">
              <w:rPr>
                <w:rFonts w:cstheme="minorHAnsi"/>
                <w:sz w:val="18"/>
                <w:szCs w:val="18"/>
              </w:rPr>
              <w:t>kvaliteta</w:t>
            </w:r>
            <w:proofErr w:type="spellEnd"/>
            <w:r w:rsidRPr="00D3015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3015C">
              <w:rPr>
                <w:rFonts w:cstheme="minorHAnsi"/>
                <w:sz w:val="18"/>
                <w:szCs w:val="18"/>
              </w:rPr>
              <w:t>rad</w:t>
            </w:r>
            <w:r>
              <w:rPr>
                <w:rFonts w:cstheme="minorHAnsi"/>
                <w:sz w:val="18"/>
                <w:szCs w:val="18"/>
              </w:rPr>
              <w:t>a</w:t>
            </w:r>
            <w:proofErr w:type="spellEnd"/>
          </w:p>
          <w:p w14:paraId="77D9DD94" w14:textId="77777777" w:rsidR="00C262A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uobičajen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prepoznatljiv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način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koristi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crte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>rema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značenju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Gradaciju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vrste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tona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čistoće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boje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Pozitiv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negative </w:t>
            </w:r>
            <w:proofErr w:type="spellStart"/>
            <w:r>
              <w:rPr>
                <w:rFonts w:cstheme="minorHAnsi"/>
                <w:sz w:val="18"/>
                <w:szCs w:val="18"/>
              </w:rPr>
              <w:t>plohe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cstheme="minorHAnsi"/>
                <w:sz w:val="18"/>
                <w:szCs w:val="18"/>
              </w:rPr>
              <w:t>Odnos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mase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prostora</w:t>
            </w:r>
            <w:proofErr w:type="spellEnd"/>
          </w:p>
          <w:p w14:paraId="7C1664E8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proofErr w:type="spellStart"/>
            <w:r>
              <w:rPr>
                <w:rFonts w:cstheme="minorHAnsi"/>
                <w:sz w:val="18"/>
                <w:szCs w:val="18"/>
              </w:rPr>
              <w:t>istražuje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varira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tehniku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ugljena</w:t>
            </w:r>
            <w:proofErr w:type="spellEnd"/>
            <w:proofErr w:type="gram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slikarsku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tehniku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gvaša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postupke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miješanja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tonova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boje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kartonske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materijale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postupke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grafičke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tehnike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karton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tiska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istražuje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2053">
              <w:rPr>
                <w:rFonts w:cstheme="minorHAnsi"/>
                <w:sz w:val="18"/>
                <w:szCs w:val="18"/>
              </w:rPr>
              <w:t>glinu</w:t>
            </w:r>
            <w:proofErr w:type="spellEnd"/>
            <w:r w:rsidRPr="00462053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postupke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njene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uporabe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uočava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izražava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njene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osobitosti</w:t>
            </w:r>
            <w:proofErr w:type="spellEnd"/>
          </w:p>
          <w:p w14:paraId="022A1916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8B3567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likovna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tehnika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crtanja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slikanja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modeliranja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otiskivanja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korištena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8B3567">
              <w:rPr>
                <w:rFonts w:cstheme="minorHAnsi"/>
                <w:sz w:val="18"/>
                <w:szCs w:val="18"/>
              </w:rPr>
              <w:t xml:space="preserve">je </w:t>
            </w:r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djelomično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pravilan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način</w:t>
            </w:r>
            <w:proofErr w:type="spellEnd"/>
          </w:p>
          <w:p w14:paraId="24111DC3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tehnika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crtanja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slikanja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modeliranja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otiskivanja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korištena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cstheme="minorHAnsi"/>
                <w:sz w:val="18"/>
                <w:szCs w:val="18"/>
              </w:rPr>
              <w:t>ne</w:t>
            </w:r>
            <w:r w:rsidRPr="00FF57E0">
              <w:rPr>
                <w:rFonts w:cstheme="minorHAnsi"/>
                <w:sz w:val="18"/>
                <w:szCs w:val="18"/>
              </w:rPr>
              <w:t>precizno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dosta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ne</w:t>
            </w:r>
            <w:r w:rsidRPr="00FF57E0">
              <w:rPr>
                <w:rFonts w:cstheme="minorHAnsi"/>
                <w:sz w:val="18"/>
                <w:szCs w:val="18"/>
              </w:rPr>
              <w:t>uredno</w:t>
            </w:r>
            <w:proofErr w:type="spellEnd"/>
          </w:p>
          <w:p w14:paraId="3FAF813B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iskorištene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su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samo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neke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mogućnosti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prikaza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korištenja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slikarske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crtačke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grafičke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kiparske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tehnike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te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je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skoro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ne</w:t>
            </w:r>
            <w:r w:rsidRPr="00FF57E0">
              <w:rPr>
                <w:rFonts w:cstheme="minorHAnsi"/>
                <w:sz w:val="18"/>
                <w:szCs w:val="18"/>
              </w:rPr>
              <w:t>ppovezana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temom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rada</w:t>
            </w:r>
            <w:proofErr w:type="spellEnd"/>
          </w:p>
          <w:p w14:paraId="4AFD988A" w14:textId="77777777" w:rsidR="00C262A0" w:rsidRPr="000E385E" w:rsidRDefault="00C262A0" w:rsidP="00A90025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0E385E">
              <w:rPr>
                <w:rFonts w:cstheme="minorHAnsi"/>
                <w:sz w:val="18"/>
                <w:szCs w:val="18"/>
                <w:lang w:val="hr-HR"/>
              </w:rPr>
              <w:t>-</w:t>
            </w:r>
            <w:r>
              <w:rPr>
                <w:rFonts w:cstheme="minorHAnsi"/>
                <w:sz w:val="18"/>
                <w:szCs w:val="18"/>
                <w:lang w:val="hr-HR"/>
              </w:rPr>
              <w:t xml:space="preserve">samo na stalni poticaj </w:t>
            </w:r>
            <w:r w:rsidRPr="000E385E">
              <w:rPr>
                <w:rFonts w:cstheme="minorHAnsi"/>
                <w:sz w:val="18"/>
                <w:szCs w:val="18"/>
                <w:lang w:val="hr-HR"/>
              </w:rPr>
              <w:t xml:space="preserve">i </w:t>
            </w:r>
            <w:r>
              <w:rPr>
                <w:rFonts w:cstheme="minorHAnsi"/>
                <w:sz w:val="18"/>
                <w:szCs w:val="18"/>
                <w:lang w:val="hr-HR"/>
              </w:rPr>
              <w:t>ne</w:t>
            </w:r>
            <w:r w:rsidRPr="000E385E">
              <w:rPr>
                <w:rFonts w:cstheme="minorHAnsi"/>
                <w:sz w:val="18"/>
                <w:szCs w:val="18"/>
                <w:lang w:val="hr-HR"/>
              </w:rPr>
              <w:t xml:space="preserve">dosljedno pristupa radu </w:t>
            </w:r>
          </w:p>
          <w:p w14:paraId="7DD1B361" w14:textId="77777777" w:rsidR="00C262A0" w:rsidRPr="00E42A57" w:rsidRDefault="00C262A0" w:rsidP="00A90025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42A57">
              <w:rPr>
                <w:rFonts w:cstheme="minorHAnsi"/>
                <w:sz w:val="18"/>
                <w:szCs w:val="18"/>
                <w:lang w:val="hr-HR"/>
              </w:rPr>
              <w:t>-</w:t>
            </w:r>
            <w:r>
              <w:rPr>
                <w:rFonts w:cstheme="minorHAnsi"/>
                <w:sz w:val="18"/>
                <w:szCs w:val="18"/>
                <w:lang w:val="hr-HR"/>
              </w:rPr>
              <w:t>rijetko</w:t>
            </w:r>
            <w:r w:rsidRPr="00E42A57">
              <w:rPr>
                <w:rFonts w:cstheme="minorHAnsi"/>
                <w:sz w:val="18"/>
                <w:szCs w:val="18"/>
                <w:lang w:val="hr-HR"/>
              </w:rPr>
              <w:t xml:space="preserve"> sudjeluje u uvodnom dijelu sata, samoj realizaciji, analizi i vrednovanju radova</w:t>
            </w:r>
            <w:r>
              <w:rPr>
                <w:rFonts w:cstheme="minorHAnsi"/>
                <w:sz w:val="18"/>
                <w:szCs w:val="18"/>
                <w:lang w:val="hr-HR"/>
              </w:rPr>
              <w:t>, bez stalnog poticaja na rad</w:t>
            </w:r>
          </w:p>
          <w:p w14:paraId="70DB9ADA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r w:rsidRPr="00FF57E0">
              <w:rPr>
                <w:rFonts w:cstheme="minorHAnsi"/>
                <w:sz w:val="18"/>
                <w:szCs w:val="18"/>
                <w:lang w:val="hr-HR"/>
              </w:rPr>
              <w:t xml:space="preserve">-iz likovnog uratka je vidljivo da su </w:t>
            </w:r>
            <w:r>
              <w:rPr>
                <w:rFonts w:cstheme="minorHAnsi"/>
                <w:sz w:val="18"/>
                <w:szCs w:val="18"/>
                <w:lang w:val="hr-HR"/>
              </w:rPr>
              <w:t xml:space="preserve">samo djelomično </w:t>
            </w:r>
            <w:r w:rsidRPr="00FF57E0">
              <w:rPr>
                <w:rFonts w:cstheme="minorHAnsi"/>
                <w:sz w:val="18"/>
                <w:szCs w:val="18"/>
                <w:lang w:val="hr-HR"/>
              </w:rPr>
              <w:t>usvojeni ključni pojmovi</w:t>
            </w:r>
          </w:p>
          <w:p w14:paraId="33D09EE6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</w:p>
          <w:p w14:paraId="656CA137" w14:textId="77777777" w:rsidR="00C262A0" w:rsidRPr="001D560C" w:rsidRDefault="00C262A0" w:rsidP="00A9002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345" w:type="dxa"/>
          </w:tcPr>
          <w:p w14:paraId="137195A6" w14:textId="77777777" w:rsidR="00C262A0" w:rsidRPr="00D3015C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D3015C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ne o</w:t>
            </w:r>
            <w:proofErr w:type="spellStart"/>
            <w:r w:rsidRPr="00D3015C">
              <w:rPr>
                <w:rFonts w:eastAsia="Calibri" w:cstheme="minorHAnsi"/>
                <w:sz w:val="18"/>
                <w:szCs w:val="18"/>
                <w:lang w:val="hr-HR"/>
              </w:rPr>
              <w:t>vlada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>va</w:t>
            </w:r>
            <w:proofErr w:type="spellEnd"/>
            <w:r w:rsidRPr="00D3015C">
              <w:rPr>
                <w:rFonts w:eastAsia="Calibri" w:cstheme="minorHAnsi"/>
                <w:sz w:val="18"/>
                <w:szCs w:val="18"/>
                <w:lang w:val="hr-HR"/>
              </w:rPr>
              <w:t xml:space="preserve"> crtaćom/slikarskom /grafičkom/kiparskom 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tehnikom, nema </w:t>
            </w:r>
            <w:proofErr w:type="spellStart"/>
            <w:r w:rsidRPr="00D3015C">
              <w:rPr>
                <w:rFonts w:cstheme="minorHAnsi"/>
                <w:sz w:val="18"/>
                <w:szCs w:val="18"/>
              </w:rPr>
              <w:t>estetsk</w:t>
            </w:r>
            <w:r>
              <w:rPr>
                <w:rFonts w:cstheme="minorHAnsi"/>
                <w:sz w:val="18"/>
                <w:szCs w:val="18"/>
              </w:rPr>
              <w:t>e</w:t>
            </w:r>
            <w:proofErr w:type="spellEnd"/>
            <w:r w:rsidRPr="00D3015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3015C">
              <w:rPr>
                <w:rFonts w:cstheme="minorHAnsi"/>
                <w:sz w:val="18"/>
                <w:szCs w:val="18"/>
              </w:rPr>
              <w:t>kvalitet</w:t>
            </w:r>
            <w:r>
              <w:rPr>
                <w:rFonts w:cstheme="minorHAnsi"/>
                <w:sz w:val="18"/>
                <w:szCs w:val="18"/>
              </w:rPr>
              <w:t>e</w:t>
            </w:r>
            <w:proofErr w:type="spellEnd"/>
            <w:r w:rsidRPr="00D3015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3015C">
              <w:rPr>
                <w:rFonts w:cstheme="minorHAnsi"/>
                <w:sz w:val="18"/>
                <w:szCs w:val="18"/>
              </w:rPr>
              <w:t>rad</w:t>
            </w:r>
            <w:r>
              <w:rPr>
                <w:rFonts w:cstheme="minorHAnsi"/>
                <w:sz w:val="18"/>
                <w:szCs w:val="18"/>
              </w:rPr>
              <w:t>a</w:t>
            </w:r>
            <w:proofErr w:type="spellEnd"/>
          </w:p>
          <w:p w14:paraId="0786AC8B" w14:textId="77777777" w:rsidR="00C262A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uobičajen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prepoznatljiv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vrlo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čest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način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koristi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crte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>rema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značenju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Gradaciju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vrste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tona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čistoće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boje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Pozitiv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negative </w:t>
            </w:r>
            <w:proofErr w:type="spellStart"/>
            <w:r>
              <w:rPr>
                <w:rFonts w:cstheme="minorHAnsi"/>
                <w:sz w:val="18"/>
                <w:szCs w:val="18"/>
              </w:rPr>
              <w:t>plohe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cstheme="minorHAnsi"/>
                <w:sz w:val="18"/>
                <w:szCs w:val="18"/>
              </w:rPr>
              <w:t>Odnos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mase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prostora</w:t>
            </w:r>
            <w:proofErr w:type="spellEnd"/>
          </w:p>
          <w:p w14:paraId="5495FC8E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-ne </w:t>
            </w:r>
            <w:proofErr w:type="spellStart"/>
            <w:r>
              <w:rPr>
                <w:rFonts w:cstheme="minorHAnsi"/>
                <w:sz w:val="18"/>
                <w:szCs w:val="18"/>
              </w:rPr>
              <w:t>istražuje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ne </w:t>
            </w:r>
            <w:proofErr w:type="spellStart"/>
            <w:r>
              <w:rPr>
                <w:rFonts w:cstheme="minorHAnsi"/>
                <w:sz w:val="18"/>
                <w:szCs w:val="18"/>
              </w:rPr>
              <w:t>varira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tehniku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tuša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drvca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cstheme="minorHAnsi"/>
                <w:sz w:val="18"/>
                <w:szCs w:val="18"/>
              </w:rPr>
              <w:t>slikarsku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tehniku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tempera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postupke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miješanja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gradiranja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raznih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tonova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nijansi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čistoće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boja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kartonske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materijale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postupke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grafičke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tehnike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karton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tiska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/ne </w:t>
            </w:r>
            <w:proofErr w:type="spellStart"/>
            <w:r>
              <w:rPr>
                <w:rFonts w:cstheme="minorHAnsi"/>
                <w:sz w:val="18"/>
                <w:szCs w:val="18"/>
              </w:rPr>
              <w:t>istražuje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glinu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postupke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njene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uporabe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ne </w:t>
            </w:r>
            <w:proofErr w:type="spellStart"/>
            <w:r>
              <w:rPr>
                <w:rFonts w:cstheme="minorHAnsi"/>
                <w:sz w:val="18"/>
                <w:szCs w:val="18"/>
              </w:rPr>
              <w:t>uočava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ne </w:t>
            </w:r>
            <w:proofErr w:type="spellStart"/>
            <w:r>
              <w:rPr>
                <w:rFonts w:cstheme="minorHAnsi"/>
                <w:sz w:val="18"/>
                <w:szCs w:val="18"/>
              </w:rPr>
              <w:t>izražava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njene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osobitosti</w:t>
            </w:r>
            <w:proofErr w:type="spellEnd"/>
          </w:p>
          <w:p w14:paraId="1906A5EF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8B3567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likovna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tehnika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crtanja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slikanja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modeliranja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otiskivanja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B3567">
              <w:rPr>
                <w:rFonts w:cstheme="minorHAnsi"/>
                <w:sz w:val="18"/>
                <w:szCs w:val="18"/>
              </w:rPr>
              <w:t>korištena</w:t>
            </w:r>
            <w:proofErr w:type="spellEnd"/>
            <w:r w:rsidRPr="008B3567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8B3567">
              <w:rPr>
                <w:rFonts w:cstheme="minorHAnsi"/>
                <w:sz w:val="18"/>
                <w:szCs w:val="18"/>
              </w:rPr>
              <w:t xml:space="preserve">je </w:t>
            </w:r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na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nepravilan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način</w:t>
            </w:r>
            <w:proofErr w:type="spellEnd"/>
          </w:p>
          <w:p w14:paraId="2F188D34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tehnika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crtanja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slikanja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modeliranja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otiskivanja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korištena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cstheme="minorHAnsi"/>
                <w:sz w:val="18"/>
                <w:szCs w:val="18"/>
              </w:rPr>
              <w:t>ne</w:t>
            </w:r>
            <w:r w:rsidRPr="00FF57E0">
              <w:rPr>
                <w:rFonts w:cstheme="minorHAnsi"/>
                <w:sz w:val="18"/>
                <w:szCs w:val="18"/>
              </w:rPr>
              <w:t>precizno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ne</w:t>
            </w:r>
            <w:r w:rsidRPr="00FF57E0">
              <w:rPr>
                <w:rFonts w:cstheme="minorHAnsi"/>
                <w:sz w:val="18"/>
                <w:szCs w:val="18"/>
              </w:rPr>
              <w:t>uredno</w:t>
            </w:r>
            <w:proofErr w:type="spellEnd"/>
          </w:p>
          <w:p w14:paraId="5BEDD363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iskorištene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su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samo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najjednostavnije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mogućnosti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prikaza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korištenja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slikarske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crtačke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grafičke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kiparske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tehnike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te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je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ne</w:t>
            </w:r>
            <w:r w:rsidRPr="00FF57E0">
              <w:rPr>
                <w:rFonts w:cstheme="minorHAnsi"/>
                <w:sz w:val="18"/>
                <w:szCs w:val="18"/>
              </w:rPr>
              <w:t>ppovezana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sa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temom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likovnog</w:t>
            </w:r>
            <w:proofErr w:type="spellEnd"/>
            <w:r w:rsidRPr="00FF57E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F57E0">
              <w:rPr>
                <w:rFonts w:cstheme="minorHAnsi"/>
                <w:sz w:val="18"/>
                <w:szCs w:val="18"/>
              </w:rPr>
              <w:t>rada</w:t>
            </w:r>
            <w:proofErr w:type="spellEnd"/>
          </w:p>
          <w:p w14:paraId="4DD37274" w14:textId="77777777" w:rsidR="00C262A0" w:rsidRPr="000E385E" w:rsidRDefault="00C262A0" w:rsidP="00A90025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0E385E">
              <w:rPr>
                <w:rFonts w:cstheme="minorHAnsi"/>
                <w:sz w:val="18"/>
                <w:szCs w:val="18"/>
                <w:lang w:val="hr-HR"/>
              </w:rPr>
              <w:t>-</w:t>
            </w:r>
            <w:r>
              <w:rPr>
                <w:rFonts w:cstheme="minorHAnsi"/>
                <w:sz w:val="18"/>
                <w:szCs w:val="18"/>
                <w:lang w:val="hr-HR"/>
              </w:rPr>
              <w:t xml:space="preserve">samo na stalni poticaj </w:t>
            </w:r>
            <w:r w:rsidRPr="000E385E">
              <w:rPr>
                <w:rFonts w:cstheme="minorHAnsi"/>
                <w:sz w:val="18"/>
                <w:szCs w:val="18"/>
                <w:lang w:val="hr-HR"/>
              </w:rPr>
              <w:t>pristupa radu</w:t>
            </w:r>
            <w:r>
              <w:rPr>
                <w:rFonts w:cstheme="minorHAnsi"/>
                <w:sz w:val="18"/>
                <w:szCs w:val="18"/>
                <w:lang w:val="hr-HR"/>
              </w:rPr>
              <w:t>, ponekad nema realizacije rada</w:t>
            </w:r>
            <w:r w:rsidRPr="000E385E">
              <w:rPr>
                <w:rFonts w:cstheme="minorHAnsi"/>
                <w:sz w:val="18"/>
                <w:szCs w:val="18"/>
                <w:lang w:val="hr-HR"/>
              </w:rPr>
              <w:t xml:space="preserve"> </w:t>
            </w:r>
          </w:p>
          <w:p w14:paraId="43DA9EC9" w14:textId="77777777" w:rsidR="00C262A0" w:rsidRPr="00E42A57" w:rsidRDefault="00C262A0" w:rsidP="00A90025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42A57">
              <w:rPr>
                <w:rFonts w:cstheme="minorHAnsi"/>
                <w:sz w:val="18"/>
                <w:szCs w:val="18"/>
                <w:lang w:val="hr-HR"/>
              </w:rPr>
              <w:t>-</w:t>
            </w:r>
            <w:r>
              <w:rPr>
                <w:rFonts w:cstheme="minorHAnsi"/>
                <w:sz w:val="18"/>
                <w:szCs w:val="18"/>
                <w:lang w:val="hr-HR"/>
              </w:rPr>
              <w:t xml:space="preserve">ne </w:t>
            </w:r>
            <w:r w:rsidRPr="00E42A57">
              <w:rPr>
                <w:rFonts w:cstheme="minorHAnsi"/>
                <w:sz w:val="18"/>
                <w:szCs w:val="18"/>
                <w:lang w:val="hr-HR"/>
              </w:rPr>
              <w:t>sudjeluje u uvodnom dijelu sata, samoj realizaciji, analizi i vrednovanju radova</w:t>
            </w:r>
          </w:p>
          <w:p w14:paraId="350A6C46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FF57E0">
              <w:rPr>
                <w:rFonts w:cstheme="minorHAnsi"/>
                <w:sz w:val="18"/>
                <w:szCs w:val="18"/>
              </w:rPr>
              <w:t>-</w:t>
            </w:r>
            <w:r w:rsidRPr="00FF57E0">
              <w:rPr>
                <w:rFonts w:cstheme="minorHAnsi"/>
                <w:sz w:val="18"/>
                <w:szCs w:val="18"/>
                <w:lang w:val="hr-HR"/>
              </w:rPr>
              <w:t xml:space="preserve">-iz likovnog uratka je vidljivo da </w:t>
            </w:r>
            <w:proofErr w:type="gramStart"/>
            <w:r>
              <w:rPr>
                <w:rFonts w:cstheme="minorHAnsi"/>
                <w:sz w:val="18"/>
                <w:szCs w:val="18"/>
                <w:lang w:val="hr-HR"/>
              </w:rPr>
              <w:t xml:space="preserve">nisu  </w:t>
            </w:r>
            <w:r w:rsidRPr="00FF57E0">
              <w:rPr>
                <w:rFonts w:cstheme="minorHAnsi"/>
                <w:sz w:val="18"/>
                <w:szCs w:val="18"/>
                <w:lang w:val="hr-HR"/>
              </w:rPr>
              <w:t>usvojeni</w:t>
            </w:r>
            <w:proofErr w:type="gramEnd"/>
            <w:r w:rsidRPr="00FF57E0">
              <w:rPr>
                <w:rFonts w:cstheme="minorHAnsi"/>
                <w:sz w:val="18"/>
                <w:szCs w:val="18"/>
                <w:lang w:val="hr-HR"/>
              </w:rPr>
              <w:t xml:space="preserve"> ključni pojmovi</w:t>
            </w:r>
          </w:p>
          <w:p w14:paraId="6BE87871" w14:textId="77777777" w:rsidR="00C262A0" w:rsidRPr="00FF57E0" w:rsidRDefault="00C262A0" w:rsidP="00A90025">
            <w:pPr>
              <w:rPr>
                <w:rFonts w:cstheme="minorHAnsi"/>
                <w:sz w:val="18"/>
                <w:szCs w:val="18"/>
              </w:rPr>
            </w:pPr>
          </w:p>
          <w:p w14:paraId="50617E09" w14:textId="77777777" w:rsidR="00C262A0" w:rsidRPr="001D560C" w:rsidRDefault="00C262A0" w:rsidP="00A90025">
            <w:pPr>
              <w:rPr>
                <w:rFonts w:ascii="Calibri" w:eastAsia="Calibri" w:hAnsi="Calibri" w:cs="Arial"/>
              </w:rPr>
            </w:pPr>
          </w:p>
        </w:tc>
      </w:tr>
      <w:tr w:rsidR="00C262A0" w:rsidRPr="001D560C" w14:paraId="1BD40ED3" w14:textId="77777777" w:rsidTr="00A90025">
        <w:trPr>
          <w:cantSplit/>
          <w:trHeight w:val="2819"/>
        </w:trPr>
        <w:tc>
          <w:tcPr>
            <w:tcW w:w="1315" w:type="dxa"/>
            <w:textDirection w:val="btLr"/>
            <w:vAlign w:val="center"/>
          </w:tcPr>
          <w:p w14:paraId="25ECDB5C" w14:textId="77777777" w:rsidR="00C262A0" w:rsidRPr="001D560C" w:rsidRDefault="00C262A0" w:rsidP="00A9002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D560C">
              <w:rPr>
                <w:rFonts w:ascii="Calibri" w:eastAsia="Calibri" w:hAnsi="Calibri" w:cs="Arial"/>
                <w:b/>
                <w:bCs/>
              </w:rPr>
              <w:lastRenderedPageBreak/>
              <w:t>KRITIČKO MIŠLJENJE I KONTEKST</w:t>
            </w:r>
          </w:p>
        </w:tc>
        <w:tc>
          <w:tcPr>
            <w:tcW w:w="3507" w:type="dxa"/>
          </w:tcPr>
          <w:p w14:paraId="0AA81EEF" w14:textId="77777777" w:rsidR="00C262A0" w:rsidRPr="00E42A57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>-ima pozitivan stav prema likovnom izražavanju, učenju i predmetu</w:t>
            </w:r>
          </w:p>
          <w:p w14:paraId="6EB76760" w14:textId="77777777" w:rsidR="00C262A0" w:rsidRPr="00E42A57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 xml:space="preserve">-pokazuje 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izniman </w:t>
            </w:r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>interes  za nastavni predmet i za sva područja likovnog izražavanja</w:t>
            </w:r>
          </w:p>
          <w:p w14:paraId="0D05C2B1" w14:textId="77777777" w:rsidR="00C262A0" w:rsidRPr="00FF57E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>-odgovorno i savjesno se odnosi prema radu</w:t>
            </w:r>
          </w:p>
          <w:p w14:paraId="310ABAAC" w14:textId="77777777" w:rsidR="00C262A0" w:rsidRPr="00FF57E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>-izvrsno opisuje proces nastanka likovnog rada, te predlaže svoje ideje za realizaciju zadatka.</w:t>
            </w:r>
          </w:p>
          <w:p w14:paraId="03A81F12" w14:textId="77777777" w:rsidR="00C262A0" w:rsidRPr="00FF57E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>- izražava se bogatim likovnim jezikom, pokazuje visoku usvojenost likovnih elemenata i kritičke samosvijesti</w:t>
            </w:r>
          </w:p>
          <w:p w14:paraId="63BCAD0F" w14:textId="77777777" w:rsidR="00C262A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 xml:space="preserve">-izvrsno stvara poveznicu između umjetničkih reprodukcija, vlastitog likovnog uratka i konteksta  </w:t>
            </w:r>
          </w:p>
          <w:p w14:paraId="58480924" w14:textId="77777777" w:rsidR="00C262A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>
              <w:rPr>
                <w:rFonts w:eastAsia="Calibri" w:cstheme="minorHAnsi"/>
                <w:sz w:val="18"/>
                <w:szCs w:val="18"/>
                <w:lang w:val="hr-HR"/>
              </w:rPr>
              <w:t>-izvrsno uočava razinu uloženog truda i tehničke kvalitete rada, s lakoćom ukazuje na moguće nedostatke ili poboljšanja</w:t>
            </w:r>
          </w:p>
          <w:p w14:paraId="5E938B1C" w14:textId="77777777" w:rsidR="00C262A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>
              <w:rPr>
                <w:rFonts w:eastAsia="Calibri" w:cstheme="minorHAnsi"/>
                <w:sz w:val="18"/>
                <w:szCs w:val="18"/>
                <w:lang w:val="hr-HR"/>
              </w:rPr>
              <w:t>-prepoznaje razinu osobnog zadovoljstva u stvaralačkom procesu</w:t>
            </w:r>
          </w:p>
          <w:p w14:paraId="5D4C93A0" w14:textId="77777777" w:rsidR="00C262A0" w:rsidRPr="00E42A57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>
              <w:rPr>
                <w:rFonts w:eastAsia="Calibri" w:cstheme="minorHAnsi"/>
                <w:sz w:val="18"/>
                <w:szCs w:val="18"/>
                <w:lang w:val="hr-HR"/>
              </w:rPr>
              <w:t>-izvrsno uočava odnos između likovnog jezika, tehnike i postupka, te prikazane teme i originalnosti prikazanog na likovnom radu</w:t>
            </w:r>
          </w:p>
          <w:p w14:paraId="5DC854E3" w14:textId="77777777" w:rsidR="00C262A0" w:rsidRPr="001D560C" w:rsidRDefault="00C262A0" w:rsidP="00A90025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2" w:type="dxa"/>
          </w:tcPr>
          <w:p w14:paraId="696D7AA7" w14:textId="77777777" w:rsidR="00C262A0" w:rsidRPr="00E42A57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>-ima pozitivan stav prema likovnom izražavanju, učenju i predmetu</w:t>
            </w:r>
          </w:p>
          <w:p w14:paraId="280751FB" w14:textId="77777777" w:rsidR="00C262A0" w:rsidRPr="00E42A57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>-pokazuje interes  za nastavni predmet i za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 gotovo</w:t>
            </w:r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 xml:space="preserve"> sva područja likovnog izražavanja</w:t>
            </w:r>
          </w:p>
          <w:p w14:paraId="3BE0C095" w14:textId="77777777" w:rsidR="00C262A0" w:rsidRPr="00FF57E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>-odgovorno se odnosi prema radu</w:t>
            </w:r>
          </w:p>
          <w:p w14:paraId="3848E906" w14:textId="77777777" w:rsidR="00C262A0" w:rsidRPr="00FF57E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>- opisuje proces nastanka likovnog rada, te p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>onekad iznosi</w:t>
            </w: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 xml:space="preserve"> svoje ideje za realizaciju zadatka.</w:t>
            </w:r>
          </w:p>
          <w:p w14:paraId="60205D4D" w14:textId="77777777" w:rsidR="00C262A0" w:rsidRPr="00FF57E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>- izražava se likovnim jezikom, pokazuje usvojenost likovnih elemenata i kritičke samosvijesti</w:t>
            </w:r>
          </w:p>
          <w:p w14:paraId="54A82FCF" w14:textId="77777777" w:rsidR="00C262A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 xml:space="preserve">-stvara poveznicu između umjetničkih reprodukcija, vlastitog likovnog uratka i konteksta  </w:t>
            </w:r>
          </w:p>
          <w:p w14:paraId="533EF40F" w14:textId="77777777" w:rsidR="00C262A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>
              <w:rPr>
                <w:rFonts w:eastAsia="Calibri" w:cstheme="minorHAnsi"/>
                <w:sz w:val="18"/>
                <w:szCs w:val="18"/>
                <w:lang w:val="hr-HR"/>
              </w:rPr>
              <w:t>-uočava razinu uloženog truda i tehničke kvalitete rada, ukazuje na moguće nedostatke ili poboljšanja</w:t>
            </w:r>
          </w:p>
          <w:p w14:paraId="3125D7D0" w14:textId="77777777" w:rsidR="00C262A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>
              <w:rPr>
                <w:rFonts w:eastAsia="Calibri" w:cstheme="minorHAnsi"/>
                <w:sz w:val="18"/>
                <w:szCs w:val="18"/>
                <w:lang w:val="hr-HR"/>
              </w:rPr>
              <w:t>-prepoznaje razinu osobnog zadovoljstva u stvaralačkom procesu</w:t>
            </w:r>
          </w:p>
          <w:p w14:paraId="13D523C7" w14:textId="77777777" w:rsidR="00C262A0" w:rsidRPr="00E42A57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>
              <w:rPr>
                <w:rFonts w:eastAsia="Calibri" w:cstheme="minorHAnsi"/>
                <w:sz w:val="18"/>
                <w:szCs w:val="18"/>
                <w:lang w:val="hr-HR"/>
              </w:rPr>
              <w:t>-uočava odnos između likovnog jezika, tehnike i postupka, te prikazane teme i originalnosti prikazanog na likovnom radu</w:t>
            </w:r>
          </w:p>
          <w:p w14:paraId="72CA3B44" w14:textId="77777777" w:rsidR="00C262A0" w:rsidRPr="001D560C" w:rsidRDefault="00C262A0" w:rsidP="00A90025">
            <w:pPr>
              <w:spacing w:after="200" w:line="276" w:lineRule="auto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3232" w:type="dxa"/>
          </w:tcPr>
          <w:p w14:paraId="5350A5D3" w14:textId="77777777" w:rsidR="00C262A0" w:rsidRPr="00E42A57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>-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ima </w:t>
            </w:r>
            <w:proofErr w:type="spellStart"/>
            <w:r>
              <w:rPr>
                <w:rFonts w:eastAsia="Calibri" w:cstheme="minorHAnsi"/>
                <w:sz w:val="18"/>
                <w:szCs w:val="18"/>
                <w:lang w:val="hr-HR"/>
              </w:rPr>
              <w:t>promjenjljiv</w:t>
            </w:r>
            <w:proofErr w:type="spellEnd"/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 xml:space="preserve"> stav prema likovnom izražavanju, učenju i predmetu</w:t>
            </w:r>
          </w:p>
          <w:p w14:paraId="57F66EE3" w14:textId="77777777" w:rsidR="00C262A0" w:rsidRPr="00E42A57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>-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samo ponekad </w:t>
            </w:r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>pokazuje interes  za nastavni predmet i za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 </w:t>
            </w:r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>područja likovnog izražavanja</w:t>
            </w:r>
          </w:p>
          <w:p w14:paraId="2408CF23" w14:textId="77777777" w:rsidR="00C262A0" w:rsidRPr="00FF57E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>-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>površno</w:t>
            </w:r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 xml:space="preserve"> se odnosi prema radu</w:t>
            </w:r>
          </w:p>
          <w:p w14:paraId="00FF2EEF" w14:textId="77777777" w:rsidR="00C262A0" w:rsidRPr="00FF57E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 xml:space="preserve">- 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polovično </w:t>
            </w: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 xml:space="preserve">opisuje proces nastanka likovnog rada, 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>ne iznosi</w:t>
            </w: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 xml:space="preserve"> svoje ideje za realizaciju zadatka.</w:t>
            </w:r>
          </w:p>
          <w:p w14:paraId="58B849A9" w14:textId="77777777" w:rsidR="00C262A0" w:rsidRPr="00FF57E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 xml:space="preserve">- 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površno se </w:t>
            </w: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 xml:space="preserve">izražava likovnim jezikom, pokazuje 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djelomičnu </w:t>
            </w: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>usvojenost likovnih elemenata i kritičke samosvijesti</w:t>
            </w:r>
          </w:p>
          <w:p w14:paraId="30EEB323" w14:textId="77777777" w:rsidR="00C262A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>-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rijetko </w:t>
            </w: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 xml:space="preserve">stvara poveznicu između umjetničkih reprodukcija, vlastitog likovnog uratka i konteksta  </w:t>
            </w:r>
          </w:p>
          <w:p w14:paraId="505B0361" w14:textId="77777777" w:rsidR="00C262A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>
              <w:rPr>
                <w:rFonts w:eastAsia="Calibri" w:cstheme="minorHAnsi"/>
                <w:sz w:val="18"/>
                <w:szCs w:val="18"/>
                <w:lang w:val="hr-HR"/>
              </w:rPr>
              <w:t>-djelomično uočava razinu uloženog truda i tehničke kvalitete rada, ne ukazuje na moguće nedostatke ili poboljšanja</w:t>
            </w:r>
          </w:p>
          <w:p w14:paraId="4E9D8CE2" w14:textId="77777777" w:rsidR="00C262A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>
              <w:rPr>
                <w:rFonts w:eastAsia="Calibri" w:cstheme="minorHAnsi"/>
                <w:sz w:val="18"/>
                <w:szCs w:val="18"/>
                <w:lang w:val="hr-HR"/>
              </w:rPr>
              <w:t>-površno prepoznaje razinu osobnog zadovoljstva u stvaralačkom procesu</w:t>
            </w:r>
          </w:p>
          <w:p w14:paraId="0D32A27B" w14:textId="77777777" w:rsidR="00C262A0" w:rsidRPr="001D560C" w:rsidRDefault="00C262A0" w:rsidP="00A90025">
            <w:pPr>
              <w:spacing w:after="200" w:line="276" w:lineRule="auto"/>
              <w:contextualSpacing/>
              <w:rPr>
                <w:rFonts w:ascii="Calibri" w:eastAsia="Calibri" w:hAnsi="Calibri" w:cs="Arial"/>
              </w:rPr>
            </w:pPr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-ne uočava odnos između likovnog jezika, tehnike i postupka, te prikazane teme </w:t>
            </w:r>
          </w:p>
        </w:tc>
        <w:tc>
          <w:tcPr>
            <w:tcW w:w="3345" w:type="dxa"/>
          </w:tcPr>
          <w:p w14:paraId="6A8FFD22" w14:textId="77777777" w:rsidR="00C262A0" w:rsidRPr="00E42A57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ima </w:t>
            </w:r>
            <w:proofErr w:type="spellStart"/>
            <w:r>
              <w:rPr>
                <w:rFonts w:eastAsia="Calibri" w:cstheme="minorHAnsi"/>
                <w:sz w:val="18"/>
                <w:szCs w:val="18"/>
                <w:lang w:val="hr-HR"/>
              </w:rPr>
              <w:t>promjenjljiv</w:t>
            </w:r>
            <w:proofErr w:type="spellEnd"/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 xml:space="preserve"> stav prema likovnom izražavanju, učenju i predmetu</w:t>
            </w:r>
          </w:p>
          <w:p w14:paraId="30EEE0E3" w14:textId="77777777" w:rsidR="00C262A0" w:rsidRPr="00E42A57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>-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ne </w:t>
            </w:r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>pokazuje interes  za nastavni predmet i za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 </w:t>
            </w:r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>područja likovnog izražavanja</w:t>
            </w:r>
          </w:p>
          <w:p w14:paraId="57362EA5" w14:textId="77777777" w:rsidR="00C262A0" w:rsidRPr="00FF57E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>-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>površno</w:t>
            </w:r>
            <w:r w:rsidRPr="00E42A57">
              <w:rPr>
                <w:rFonts w:eastAsia="Calibri" w:cstheme="minorHAnsi"/>
                <w:sz w:val="18"/>
                <w:szCs w:val="18"/>
                <w:lang w:val="hr-HR"/>
              </w:rPr>
              <w:t xml:space="preserve"> se odnosi prema radu</w:t>
            </w:r>
          </w:p>
          <w:p w14:paraId="54A84309" w14:textId="77777777" w:rsidR="00C262A0" w:rsidRPr="00FF57E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 xml:space="preserve">- 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ne </w:t>
            </w: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 xml:space="preserve">opisuje proces nastanka likovnog rada, 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>ne iznosi</w:t>
            </w: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 xml:space="preserve"> svoje ideje za realizaciju zadatka.</w:t>
            </w:r>
          </w:p>
          <w:p w14:paraId="56209AF7" w14:textId="77777777" w:rsidR="00C262A0" w:rsidRPr="00FF57E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 xml:space="preserve">- 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vrlo površno se </w:t>
            </w: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 xml:space="preserve">izražava likovnim jezikom, 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ne pokazuje </w:t>
            </w: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>usvojenost likovnih elemenata i kritičke samosvijesti</w:t>
            </w:r>
          </w:p>
          <w:p w14:paraId="3BE5E8BF" w14:textId="77777777" w:rsidR="00C262A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>-</w:t>
            </w:r>
            <w:r>
              <w:rPr>
                <w:rFonts w:eastAsia="Calibri" w:cstheme="minorHAnsi"/>
                <w:sz w:val="18"/>
                <w:szCs w:val="18"/>
                <w:lang w:val="hr-HR"/>
              </w:rPr>
              <w:t xml:space="preserve">ne </w:t>
            </w:r>
            <w:r w:rsidRPr="00FF57E0">
              <w:rPr>
                <w:rFonts w:eastAsia="Calibri" w:cstheme="minorHAnsi"/>
                <w:sz w:val="18"/>
                <w:szCs w:val="18"/>
                <w:lang w:val="hr-HR"/>
              </w:rPr>
              <w:t xml:space="preserve">stvara poveznicu između umjetničkih reprodukcija, vlastitog likovnog uratka i konteksta  </w:t>
            </w:r>
          </w:p>
          <w:p w14:paraId="7E1EBA41" w14:textId="77777777" w:rsidR="00C262A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>
              <w:rPr>
                <w:rFonts w:eastAsia="Calibri" w:cstheme="minorHAnsi"/>
                <w:sz w:val="18"/>
                <w:szCs w:val="18"/>
                <w:lang w:val="hr-HR"/>
              </w:rPr>
              <w:t>-ne uočava razinu uloženog truda i tehničke kvalitete rada, ne ukazuje na moguće nedostatke ili poboljšanja</w:t>
            </w:r>
          </w:p>
          <w:p w14:paraId="7BDC4BC4" w14:textId="77777777" w:rsidR="00C262A0" w:rsidRDefault="00C262A0" w:rsidP="00A9002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>
              <w:rPr>
                <w:rFonts w:eastAsia="Calibri" w:cstheme="minorHAnsi"/>
                <w:sz w:val="18"/>
                <w:szCs w:val="18"/>
                <w:lang w:val="hr-HR"/>
              </w:rPr>
              <w:t>-površno prepoznaje/ ne prepoznaje razinu osobnog zadovoljstva u stvaralačkom procesu</w:t>
            </w:r>
          </w:p>
          <w:p w14:paraId="4D539DA8" w14:textId="77777777" w:rsidR="00C262A0" w:rsidRPr="001D560C" w:rsidRDefault="00C262A0" w:rsidP="00A90025">
            <w:pPr>
              <w:rPr>
                <w:rFonts w:ascii="Calibri" w:eastAsia="Calibri" w:hAnsi="Calibri" w:cs="Arial"/>
              </w:rPr>
            </w:pPr>
            <w:r>
              <w:rPr>
                <w:rFonts w:eastAsia="Calibri" w:cstheme="minorHAnsi"/>
                <w:sz w:val="18"/>
                <w:szCs w:val="18"/>
                <w:lang w:val="hr-HR"/>
              </w:rPr>
              <w:t>-ne uočava odnos između likovnog jezika, tehnike i postupka, te prikazane teme</w:t>
            </w:r>
          </w:p>
        </w:tc>
      </w:tr>
    </w:tbl>
    <w:p w14:paraId="3E86A7D8" w14:textId="77777777" w:rsidR="00C262A0" w:rsidRPr="00C262A0" w:rsidRDefault="00C262A0">
      <w:pPr>
        <w:rPr>
          <w:lang w:val="hr-HR"/>
        </w:rPr>
      </w:pPr>
    </w:p>
    <w:sectPr w:rsidR="00C262A0" w:rsidRPr="00C262A0" w:rsidSect="00C262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E66F7"/>
    <w:multiLevelType w:val="multilevel"/>
    <w:tmpl w:val="B82E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1A42A1"/>
    <w:multiLevelType w:val="multilevel"/>
    <w:tmpl w:val="53CA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1248714">
    <w:abstractNumId w:val="1"/>
  </w:num>
  <w:num w:numId="2" w16cid:durableId="109008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2A0"/>
    <w:rsid w:val="005B09FB"/>
    <w:rsid w:val="0072704D"/>
    <w:rsid w:val="00B97729"/>
    <w:rsid w:val="00C262A0"/>
    <w:rsid w:val="00ED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A2B01"/>
  <w15:chartTrackingRefBased/>
  <w15:docId w15:val="{0254918E-0F15-4B0C-BEAA-850AFD97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26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6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6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6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6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6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6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6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6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6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6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6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62A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62A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62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62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62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62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6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26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6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26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6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262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62A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262A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6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62A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62A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262A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Škrtić Jurković</dc:creator>
  <cp:keywords/>
  <dc:description/>
  <cp:lastModifiedBy>Marija Škrtić Jurković</cp:lastModifiedBy>
  <cp:revision>1</cp:revision>
  <dcterms:created xsi:type="dcterms:W3CDTF">2024-10-30T15:52:00Z</dcterms:created>
  <dcterms:modified xsi:type="dcterms:W3CDTF">2024-10-30T16:06:00Z</dcterms:modified>
</cp:coreProperties>
</file>